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219"/>
      </w:tblGrid>
      <w:tr w:rsidR="003107DF" w:rsidRPr="003107DF" w:rsidTr="004A7B64">
        <w:trPr>
          <w:trHeight w:val="322"/>
        </w:trPr>
        <w:tc>
          <w:tcPr>
            <w:tcW w:w="2410" w:type="dxa"/>
            <w:shd w:val="clear" w:color="auto" w:fill="FFFFFF"/>
          </w:tcPr>
          <w:p w:rsidR="003107DF" w:rsidRDefault="003107DF" w:rsidP="004A7B6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№ 22 </w:t>
            </w:r>
          </w:p>
          <w:p w:rsidR="003107DF" w:rsidRDefault="003107DF" w:rsidP="004A7B6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сұхбат алаңы</w:t>
            </w:r>
          </w:p>
          <w:p w:rsidR="003107DF" w:rsidRPr="003462E9" w:rsidRDefault="003107DF" w:rsidP="004A7B6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3107DF" w:rsidRPr="003462E9" w:rsidRDefault="003107DF" w:rsidP="004A7B6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қосылу орны:</w:t>
            </w:r>
          </w:p>
          <w:p w:rsidR="003107DF" w:rsidRPr="003462E9" w:rsidRDefault="003107DF" w:rsidP="004A7B6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Жамбыл облысы, Тараз қаласы Техникалық шығармашылық орталығы</w:t>
            </w:r>
          </w:p>
          <w:p w:rsidR="003107DF" w:rsidRPr="003462E9" w:rsidRDefault="003107DF" w:rsidP="004A7B6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3107DF" w:rsidRPr="003462E9" w:rsidRDefault="003107DF" w:rsidP="004A7B64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219" w:type="dxa"/>
            <w:shd w:val="clear" w:color="auto" w:fill="FFFFFF"/>
          </w:tcPr>
          <w:p w:rsidR="003107DF" w:rsidRPr="003462E9" w:rsidRDefault="003107DF" w:rsidP="004A7B64">
            <w:pPr>
              <w:pStyle w:val="a"/>
              <w:spacing w:after="0" w:line="240" w:lineRule="auto"/>
              <w:jc w:val="both"/>
              <w:rPr>
                <w:rFonts w:eastAsia="Calibri"/>
                <w:color w:val="002060"/>
                <w:szCs w:val="28"/>
                <w:lang w:val="kk-KZ"/>
              </w:rPr>
            </w:pPr>
            <w:r w:rsidRPr="003462E9">
              <w:rPr>
                <w:rFonts w:eastAsia="Calibri"/>
                <w:color w:val="002060"/>
                <w:szCs w:val="28"/>
                <w:lang w:val="kk-KZ"/>
              </w:rPr>
              <w:t xml:space="preserve">Ерекше білім беруді қажет ететін балаларға қосымша білім берудің негізгі тәсілдері </w:t>
            </w:r>
          </w:p>
          <w:p w:rsidR="003107DF" w:rsidRPr="00FB0C92" w:rsidRDefault="003107DF" w:rsidP="004A7B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 w:rsidRPr="00FB0C92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Модератор:</w:t>
            </w:r>
            <w:r w:rsidRPr="00FB0C92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 xml:space="preserve"> </w:t>
            </w:r>
          </w:p>
          <w:p w:rsidR="003107DF" w:rsidRPr="003462E9" w:rsidRDefault="003107DF" w:rsidP="004A7B64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>Исмаилова Гульнар Джолдасовна,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Жамбыл облысы, Тараз қаласы Техникалық шығармашылық орталығы директорының орынбасары </w:t>
            </w:r>
          </w:p>
          <w:p w:rsidR="003107DF" w:rsidRPr="00FB0C92" w:rsidRDefault="003107DF" w:rsidP="004A7B6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val="kk-KZ" w:eastAsia="ru-RU"/>
              </w:rPr>
            </w:pPr>
            <w:r w:rsidRPr="00FB0C92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Спикерлер:</w:t>
            </w:r>
          </w:p>
          <w:p w:rsidR="003107DF" w:rsidRPr="003462E9" w:rsidRDefault="003107DF" w:rsidP="004A7B64">
            <w:pPr>
              <w:pStyle w:val="a"/>
              <w:spacing w:after="0" w:line="240" w:lineRule="auto"/>
              <w:jc w:val="both"/>
              <w:rPr>
                <w:color w:val="002060"/>
                <w:szCs w:val="28"/>
                <w:lang w:val="kk-KZ"/>
              </w:rPr>
            </w:pPr>
            <w:r w:rsidRPr="003462E9">
              <w:rPr>
                <w:rFonts w:eastAsia="Times New Roman"/>
                <w:color w:val="833C0B"/>
                <w:szCs w:val="28"/>
                <w:lang w:val="kk-KZ" w:eastAsia="ru-RU"/>
              </w:rPr>
              <w:t>Шутов Константин Геннадиевич,</w:t>
            </w:r>
            <w:r w:rsidRPr="003462E9">
              <w:rPr>
                <w:color w:val="002060"/>
                <w:szCs w:val="28"/>
                <w:lang w:val="kk-KZ"/>
              </w:rPr>
              <w:t xml:space="preserve"> Жамбыл облысы, Тараз қаласы Техникалық шығармашылық орталығы қосымша білім беру педагогі </w:t>
            </w:r>
          </w:p>
          <w:p w:rsidR="003107DF" w:rsidRPr="003462E9" w:rsidRDefault="003107DF" w:rsidP="004A7B64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Лего құрастыру және робот техникасы арқылы ерекше білім беруді қажет ететін балалар үшін білім беру кеңістігін құрудың заманауи тәсілдері </w:t>
            </w:r>
          </w:p>
          <w:p w:rsidR="003107DF" w:rsidRPr="003462E9" w:rsidRDefault="003107DF" w:rsidP="004A7B64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>Султангалиев Биржан Татибаевич,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Батыс Қазақстан облысы, Орал қаласы, Облыстық балалар техникалық шығармашылық орталығының қосымша білім беру педагогі </w:t>
            </w:r>
          </w:p>
          <w:p w:rsidR="003107DF" w:rsidRPr="003462E9" w:rsidRDefault="003107DF" w:rsidP="004A7B64">
            <w:pPr>
              <w:spacing w:after="0" w:line="240" w:lineRule="auto"/>
              <w:jc w:val="both"/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Қосымша білім беру ұйымдарындағы инклюзивті орта</w:t>
            </w:r>
          </w:p>
          <w:p w:rsidR="003107DF" w:rsidRPr="003462E9" w:rsidRDefault="003107DF" w:rsidP="004A7B64">
            <w:pPr>
              <w:spacing w:after="0" w:line="240" w:lineRule="auto"/>
              <w:jc w:val="both"/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>Шапко Марина Исааковна,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Жамбыл облысы, Тараз қаласы Техникалық шығармашылық орталығы баспасөз орталығының жетекшісі </w:t>
            </w:r>
          </w:p>
          <w:p w:rsidR="003107DF" w:rsidRPr="00072844" w:rsidRDefault="003107DF" w:rsidP="004A7B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Заманауи</w:t>
            </w:r>
            <w:r w:rsidRPr="00072844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қосымша білім беру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дің</w:t>
            </w:r>
            <w:r w:rsidRPr="00072844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инклюзивті әлеуетін дамыту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</w:p>
          <w:p w:rsidR="003107DF" w:rsidRPr="00822A24" w:rsidRDefault="003107DF" w:rsidP="004A7B64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Мақсатты топ: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жас техниктер станцияларының, ғылыми-техникалық бағыттағы орталықтардың педагогтері (100 адам).</w:t>
            </w:r>
          </w:p>
        </w:tc>
      </w:tr>
    </w:tbl>
    <w:p w:rsidR="004B1266" w:rsidRPr="003107DF" w:rsidRDefault="003107DF">
      <w:pPr>
        <w:rPr>
          <w:lang w:val="kk-KZ"/>
        </w:rPr>
      </w:pPr>
      <w:bookmarkStart w:id="0" w:name="_GoBack"/>
      <w:bookmarkEnd w:id="0"/>
    </w:p>
    <w:sectPr w:rsidR="004B1266" w:rsidRPr="0031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9D"/>
    <w:rsid w:val="003107DF"/>
    <w:rsid w:val="00562F9D"/>
    <w:rsid w:val="00C01247"/>
    <w:rsid w:val="00C2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F8F12-1687-426C-A0CF-3BA40D3F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7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без абзаца,ПАРАГРАФ,маркированный,References,Абзац списка7,Абзац списка71,Абзац списка8,List Paragraph1,Абзац с отступом,List Paragraph (numbered (a)),WB Para,List Square,2 список маркированный,strich,2nd Tier Header,Абзац,Ha"/>
    <w:basedOn w:val="Normal"/>
    <w:link w:val="ListParagraphChar"/>
    <w:uiPriority w:val="34"/>
    <w:qFormat/>
    <w:rsid w:val="003107DF"/>
    <w:pPr>
      <w:ind w:left="720"/>
      <w:contextualSpacing/>
    </w:pPr>
    <w:rPr>
      <w:rFonts w:eastAsia="Calibri"/>
      <w:lang w:eastAsia="en-US"/>
    </w:rPr>
  </w:style>
  <w:style w:type="character" w:customStyle="1" w:styleId="ListParagraphChar">
    <w:name w:val="List Paragraph Char"/>
    <w:aliases w:val="без абзаца Char,ПАРАГРАФ Char,маркированный Char,References Char,Абзац списка7 Char,Абзац списка71 Char,Абзац списка8 Char,List Paragraph1 Char,Абзац с отступом Char,List Paragraph (numbered (a)) Char,WB Para Char,List Square Char"/>
    <w:link w:val="ListParagraph"/>
    <w:uiPriority w:val="34"/>
    <w:qFormat/>
    <w:locked/>
    <w:rsid w:val="003107DF"/>
    <w:rPr>
      <w:rFonts w:ascii="Calibri" w:eastAsia="Calibri" w:hAnsi="Calibri" w:cs="Times New Roman"/>
    </w:rPr>
  </w:style>
  <w:style w:type="paragraph" w:customStyle="1" w:styleId="a">
    <w:name w:val="Содержимое таблицы"/>
    <w:basedOn w:val="Normal"/>
    <w:rsid w:val="003107DF"/>
    <w:pPr>
      <w:suppressLineNumbers/>
      <w:suppressAutoHyphens/>
      <w:spacing w:after="160" w:line="100" w:lineRule="atLeast"/>
    </w:pPr>
    <w:rPr>
      <w:rFonts w:ascii="Times New Roman" w:eastAsia="SimSun" w:hAnsi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>diakov.net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2022-08-01T05:28:00Z</dcterms:created>
  <dcterms:modified xsi:type="dcterms:W3CDTF">2022-08-01T05:28:00Z</dcterms:modified>
</cp:coreProperties>
</file>